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2E" w:rsidRPr="00E12F94" w:rsidRDefault="000B3E2E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 w:rsidRPr="00E12F94">
        <w:rPr>
          <w:rFonts w:ascii="Times New Roman" w:hAnsi="Times New Roman" w:cs="Times New Roman"/>
          <w:sz w:val="24"/>
          <w:szCs w:val="24"/>
          <w:lang w:eastAsia="ru-RU"/>
        </w:rPr>
        <w:t>Родительское собрание</w:t>
      </w:r>
      <w:r w:rsid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5312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Родител</w:t>
      </w:r>
      <w:r w:rsidR="0005312F">
        <w:rPr>
          <w:rFonts w:ascii="Times New Roman" w:hAnsi="Times New Roman" w:cs="Times New Roman"/>
          <w:sz w:val="24"/>
          <w:szCs w:val="24"/>
          <w:lang w:eastAsia="ru-RU"/>
        </w:rPr>
        <w:t>ям – о здоровом питании ребенка»</w:t>
      </w:r>
    </w:p>
    <w:bookmarkEnd w:id="0"/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Цель: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 формирование у родителей представления о значимости правильного питания детей как составной части культуры здоровья.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Задачи: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-развивать представления родителей о правильном питании, его значимости для здоровья детей;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-формировать представление о том, что здоровье человека во многом зависит от его образа жизни и поведения;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-воспитывать ответственное отношение родителей к здоровью детей;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путем анкетирования получить данные о характере домашнего питания школьников;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>Ход собрания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Вьетнамская сказка.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  <w:t>Шел по дороге прохожий. Шел он издалека, сильно устал, был очень голоден, а в кармане у него не было ни гроша. Постучал он в первый повстречавшийся ему на пути дом и попросил у хозяйки что-нибудь поесть: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 Я умираю от голода, - сказал он. - Денег у меня нет, но я могу заплатить тебе за еду более ценным, чем деньги. Я раскрою тебе секрет одного драгоценного лекарства, которое может исцелить умирающего. До сих пор я никому не говорил о своей тайне, но если я умру, секрет мой умрет вместе со мной и никто о нем не узнает. Покорми меня, и я расскажу тебе о нем.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Хозяйка не заставила себя долго упрашивать и поспешила подать на стол. А когда гость насытился, подала ему перо, бумагу и сказала: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 Теперь пиши свой рецепт!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 О! Это очень нужное и драгоценное лекарство, - ответил на это прохожий, - я расскажу тебе, но записывать на бумагу не надо. Следуй за мной! Ты увидишь все сама!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  <w:t>Гость и хозяйка вышли из дома, и пошли по дороге. Спутник молчал, и хозяйка забеспокоилась: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 Ну, скоро ли мы придем?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 Осталось еще немного пройти. Ты все увидишь своими глазами, я дам рецепт в твои собственные руки.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  <w:t>Когда они подошли к полю, на котором созрел рис, прохожий остановился, вырвал один колосок и протянул его женщине.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 Вот и чудо, о котором я тебе говорил. Это лекарство спасает людей. Ведь подумай, если бы не было риса - я умер бы, не дожив до сегодняшнего дня.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Хозяйка оторопела: все оказалось простым, а она ждала чуда. Она смотрела на рисовое поле, как будто в первый раз видела его. А человек продолжал: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- Верно, я говорю? Это драгоценное лекарство спасло многих людей, постарайся и ты иметь его побольше. Сказал так прохожий, поклонился женщине и опять зашагал по дороге.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Вам понравилась притча?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  <w:t>Как вы уже догадались, сегодня мы поговорим о питании наших детей. Своё собрание я хотела бы начать с такого афоризма:</w:t>
      </w:r>
      <w:r w:rsidR="00E12F94">
        <w:rPr>
          <w:rFonts w:ascii="Times New Roman" w:hAnsi="Times New Roman" w:cs="Times New Roman"/>
          <w:sz w:val="24"/>
          <w:szCs w:val="24"/>
          <w:lang w:eastAsia="ru-RU"/>
        </w:rPr>
        <w:tab/>
        <w:t>«</w:t>
      </w:r>
      <w:r w:rsidRPr="00E12F94">
        <w:rPr>
          <w:rFonts w:ascii="Times New Roman" w:hAnsi="Times New Roman" w:cs="Times New Roman"/>
          <w:iCs/>
          <w:sz w:val="24"/>
          <w:szCs w:val="24"/>
          <w:lang w:eastAsia="ru-RU"/>
        </w:rPr>
        <w:t>Чем проще пища, тем она приятнее - не приедается, тем здоровее и тем всегда и везде доступнее</w:t>
      </w:r>
      <w:r w:rsidR="00E12F94">
        <w:rPr>
          <w:rFonts w:ascii="Times New Roman" w:hAnsi="Times New Roman" w:cs="Times New Roman"/>
          <w:iCs/>
          <w:sz w:val="24"/>
          <w:szCs w:val="24"/>
          <w:lang w:eastAsia="ru-RU"/>
        </w:rPr>
        <w:t>»</w:t>
      </w:r>
      <w:r w:rsidRPr="00E12F94">
        <w:rPr>
          <w:rFonts w:ascii="Times New Roman" w:hAnsi="Times New Roman" w:cs="Times New Roman"/>
          <w:iCs/>
          <w:sz w:val="24"/>
          <w:szCs w:val="24"/>
          <w:lang w:eastAsia="ru-RU"/>
        </w:rPr>
        <w:t>. Л.Н. ТОЛСТОЙ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E12F94">
        <w:rPr>
          <w:rFonts w:ascii="Times New Roman" w:hAnsi="Times New Roman" w:cs="Times New Roman"/>
          <w:bCs/>
          <w:sz w:val="24"/>
          <w:szCs w:val="24"/>
          <w:lang w:eastAsia="ru-RU"/>
        </w:rPr>
        <w:t>Здоровое питание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 - здоровый ребенок. А здоровый ребенок в семье это самое важное для родителей. Здоровье ребенка в первую очередь основывается на выдержке его родителей и желании понять ребенка. Одним из важных составляющих благополучного </w:t>
      </w:r>
      <w:r w:rsidRPr="00E12F94">
        <w:rPr>
          <w:rFonts w:ascii="Times New Roman" w:hAnsi="Times New Roman" w:cs="Times New Roman"/>
          <w:bCs/>
          <w:sz w:val="24"/>
          <w:szCs w:val="24"/>
          <w:lang w:eastAsia="ru-RU"/>
        </w:rPr>
        <w:t>развития ребенка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 является здоровое питание. Питание может помочь предупредить возникновение болезни или же наоборот ускорить ее появление. Поэтому в вопросах питания ребенка родители должны проявить максимум внимательности и настороженности.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  <w:t>Все мы знаем: чтобы успешно грызть гранит науки, необходимо правильно питаться. Но что же полезно, а что не очень для ребёнка школьного возраста?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  <w:t>Один известный автор сказал, что для детей нужно питать так же, как и взрослых, только лучше. Эти слова как нельзя лучше характеризуют правильный подход к питанию школьников. Рациональное питание любого человека предполагает баланс количества, качества и своевременности, то есть продукты, употребляемые в пищу, должны наиболее полно и своевременно обеспечивать организм необходимыми аминокислотами и микроэлементами для его нормальной жизнедеятельности. Для ребёнка это особенно важно!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Ещё в древности было известно, что правильное питание есть непременное условие долгой жизни. Современные учёные выяснили, что основными нарушениями в питании являются избыток углеводов и жиров животного происхождения, дефицит овощей, фруктов и ягод, нарушение режима питания. Нарушения в питании ведут к потере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внимания, слабости и быстрой пере утомляемости ребёнка, ухудшению работы мозга, снижению иммунитета, хроническим заболевания.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  <w:t>Необходимо отметить, что по статистике 24,7%. детей страдают болезнями органов пищеварения. Статистика неутешительная.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  <w:t>Чтобы устранить нарушения режима питания (60 % детей не соблюдают его) взрослым необходимо помнить: дети в младшем школьном возрасте должны питаться 4-5 раз в день. Основные правила питания: разнообразие, умеренность и своевременность.</w:t>
      </w:r>
    </w:p>
    <w:p w:rsidR="000B3E2E" w:rsidRPr="00E12F94" w:rsidRDefault="00946590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  <w:t>Перед собранием педагоги социальные нашей школы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провели анкетирование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 1-8 классов. Вот такие результаты 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получились: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Анкета "Питание глазами детей"</w:t>
      </w:r>
    </w:p>
    <w:p w:rsidR="000B3E2E" w:rsidRPr="00E12F94" w:rsidRDefault="000B3E2E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noProof/>
          <w:sz w:val="24"/>
          <w:szCs w:val="24"/>
          <w:highlight w:val="white"/>
          <w:lang w:eastAsia="ru-RU"/>
        </w:rPr>
        <w:drawing>
          <wp:inline distT="114300" distB="114300" distL="114300" distR="114300" wp14:anchorId="2161F025" wp14:editId="4546724A">
            <wp:extent cx="4625340" cy="1973580"/>
            <wp:effectExtent l="0" t="0" r="3810" b="7620"/>
            <wp:docPr id="4" name="image2.png" descr="Диаграмма ответов в Формах. Вопрос: В каком классе ты учишься?&#10;. Количество ответов: 35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В каком классе ты учишься?&#10;. Количество ответов: 355 ответов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1542" cy="1980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3E2E" w:rsidRPr="00E12F94" w:rsidRDefault="000B3E2E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noProof/>
          <w:sz w:val="24"/>
          <w:szCs w:val="24"/>
          <w:highlight w:val="white"/>
          <w:lang w:eastAsia="ru-RU"/>
        </w:rPr>
        <w:drawing>
          <wp:inline distT="114300" distB="114300" distL="114300" distR="114300" wp14:anchorId="01BBDB3A" wp14:editId="1ED5FE0A">
            <wp:extent cx="4463999" cy="1882140"/>
            <wp:effectExtent l="0" t="0" r="0" b="3810"/>
            <wp:docPr id="3" name="image3.png" descr="Диаграмма ответов в Формах. Вопрос: Как часто ты питаешься в школьной столовой?&#10;. Количество ответов: 35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Как часто ты питаешься в школьной столовой?&#10;. Количество ответов: 353 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5904" cy="1904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F6C" w:rsidRPr="00E12F94" w:rsidRDefault="000B3E2E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noProof/>
          <w:sz w:val="24"/>
          <w:szCs w:val="24"/>
          <w:highlight w:val="white"/>
          <w:lang w:eastAsia="ru-RU"/>
        </w:rPr>
        <w:drawing>
          <wp:inline distT="114300" distB="114300" distL="114300" distR="114300" wp14:anchorId="29E202C4" wp14:editId="5E90ECD2">
            <wp:extent cx="4618355" cy="1874520"/>
            <wp:effectExtent l="0" t="0" r="0" b="0"/>
            <wp:docPr id="12" name="image10.png" descr="Диаграмма ответов в Формах. Вопрос: Если ты не ешь в школе горячую пищу, то где ты питаешься?&#10;. Количество ответов: 308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Если ты не ешь в школе горячую пищу, то где ты питаешься?&#10;. Количество ответов: 308 ответов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622" cy="1874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F6C" w:rsidRPr="00E12F94" w:rsidRDefault="001E4F6C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noProof/>
          <w:sz w:val="24"/>
          <w:szCs w:val="24"/>
          <w:highlight w:val="white"/>
          <w:lang w:eastAsia="ru-RU"/>
        </w:rPr>
        <w:lastRenderedPageBreak/>
        <w:drawing>
          <wp:inline distT="114300" distB="114300" distL="114300" distR="114300" wp14:anchorId="3D335C4D" wp14:editId="7668D128">
            <wp:extent cx="4709160" cy="1965960"/>
            <wp:effectExtent l="0" t="0" r="0" b="0"/>
            <wp:docPr id="9" name="image5.png" descr="Диаграмма ответов в Формах. Вопрос: Завтракаешь ли ты дома перед выходом в школу?&#10;. Количество ответов: 35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Завтракаешь ли ты дома перед выходом в школу?&#10;. Количество ответов: 355 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439" cy="1966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F6C" w:rsidRPr="00E12F94" w:rsidRDefault="001E4F6C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noProof/>
          <w:sz w:val="24"/>
          <w:szCs w:val="24"/>
          <w:highlight w:val="white"/>
          <w:lang w:eastAsia="ru-RU"/>
        </w:rPr>
        <w:drawing>
          <wp:inline distT="114300" distB="114300" distL="114300" distR="114300" wp14:anchorId="67C49215" wp14:editId="7B251E98">
            <wp:extent cx="4739005" cy="1981200"/>
            <wp:effectExtent l="0" t="0" r="4445" b="0"/>
            <wp:docPr id="11" name="image8.png" descr="Диаграмма ответов в Формах. Вопрос: Ты берёшь с собой в школу еду?:&#10;. Количество ответов: 35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Ты берёшь с собой в школу еду?:&#10;. Количество ответов: 354 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0525" cy="1986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F6C" w:rsidRPr="00E12F94" w:rsidRDefault="001E4F6C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noProof/>
          <w:sz w:val="24"/>
          <w:szCs w:val="24"/>
          <w:highlight w:val="white"/>
          <w:lang w:eastAsia="ru-RU"/>
        </w:rPr>
        <w:drawing>
          <wp:inline distT="114300" distB="114300" distL="114300" distR="114300" wp14:anchorId="3B33F6F5" wp14:editId="5395EC85">
            <wp:extent cx="4609465" cy="1859280"/>
            <wp:effectExtent l="0" t="0" r="635" b="7620"/>
            <wp:docPr id="8" name="image11.png" descr="Диаграмма ответов в Формах. Вопрос: Если ты не питаешься в школе, то почему?&#10;. Количество ответов: 23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Если ты не питаешься в школе, то почему?&#10;. Количество ответов: 234 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219" cy="1862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F6C" w:rsidRPr="00E12F94" w:rsidRDefault="001E4F6C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noProof/>
          <w:sz w:val="24"/>
          <w:szCs w:val="24"/>
          <w:highlight w:val="white"/>
          <w:lang w:eastAsia="ru-RU"/>
        </w:rPr>
        <w:drawing>
          <wp:inline distT="114300" distB="114300" distL="114300" distR="114300" wp14:anchorId="670B7C82" wp14:editId="3EB4669C">
            <wp:extent cx="4732020" cy="2000885"/>
            <wp:effectExtent l="0" t="0" r="0" b="0"/>
            <wp:docPr id="5" name="image13.png" descr="Диаграмма ответов в Формах. Вопрос: Ты покупаешь что-нибудь в школьном буфете? Как часто?&#10;. Количество ответов: 350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Ты покупаешь что-нибудь в школьном буфете? Как часто?&#10;. Количество ответов: 350 ответов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749" cy="2007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F6C" w:rsidRPr="00E12F94" w:rsidRDefault="001E4F6C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noProof/>
          <w:sz w:val="24"/>
          <w:szCs w:val="24"/>
          <w:highlight w:val="white"/>
          <w:lang w:eastAsia="ru-RU"/>
        </w:rPr>
        <w:lastRenderedPageBreak/>
        <w:drawing>
          <wp:inline distT="114300" distB="114300" distL="114300" distR="114300" wp14:anchorId="642D2FDD" wp14:editId="3492225B">
            <wp:extent cx="4914900" cy="2072640"/>
            <wp:effectExtent l="0" t="0" r="0" b="3810"/>
            <wp:docPr id="13" name="image1.png" descr="Диаграмма ответов в Формах. Вопрос: Что чаще всего ты покупаешь в школьном буфете?&#10;. Количество ответов: 33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Что чаще всего ты покупаешь в школьном буфете?&#10;. Количество ответов: 331 ответ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748" cy="2076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4F6C" w:rsidRPr="00E12F94" w:rsidRDefault="001E4F6C" w:rsidP="00E12F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noProof/>
          <w:sz w:val="24"/>
          <w:szCs w:val="24"/>
          <w:highlight w:val="white"/>
          <w:lang w:eastAsia="ru-RU"/>
        </w:rPr>
        <w:drawing>
          <wp:inline distT="114300" distB="114300" distL="114300" distR="114300" wp14:anchorId="0F419783" wp14:editId="625E262C">
            <wp:extent cx="5859780" cy="3017520"/>
            <wp:effectExtent l="0" t="0" r="7620" b="0"/>
            <wp:docPr id="6" name="image4.png" descr="Диаграмма ответов в Формах. Вопрос: Что бы ты хотел изменить в школьном питании?&#10;. Количество ответов: 349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Что бы ты хотел изменить в школьном питании?&#10;. Количество ответов: 349 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113" cy="3017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Изучив пищевой </w:t>
      </w:r>
      <w:r w:rsidR="00946590" w:rsidRPr="00E12F94">
        <w:rPr>
          <w:rFonts w:ascii="Times New Roman" w:hAnsi="Times New Roman" w:cs="Times New Roman"/>
          <w:sz w:val="24"/>
          <w:szCs w:val="24"/>
          <w:lang w:eastAsia="ru-RU"/>
        </w:rPr>
        <w:t>рацион школьников, мы</w:t>
      </w:r>
      <w:r w:rsidR="00E12F94">
        <w:rPr>
          <w:rFonts w:ascii="Times New Roman" w:hAnsi="Times New Roman" w:cs="Times New Roman"/>
          <w:sz w:val="24"/>
          <w:szCs w:val="24"/>
          <w:lang w:eastAsia="ru-RU"/>
        </w:rPr>
        <w:t xml:space="preserve"> выяснили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, что большинство учеников </w:t>
      </w:r>
      <w:r w:rsidR="00946590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(и в том числе нашего класса) 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питаются неправильно. Мало поступает в организм ребенка овощей и фруктов, крупяных изделий, рыбных продуктов. Поэтому горячее питание детей во время пребывания в школе является одним из важных условий поддержания их здоровья и способности к эффективному обучению.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Как относиться к школьному питанию?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Некоторые родители считают, что школьные завтраки недостаточно питательны и вкусны или дороги, и предпочитают давать ребенку свой завтрак - бутерброд и в лучшем случае фрукты. Дети, особенно младшего возраста, съедают его в сухомятку, часто в неположенное время, а иногда и вовсе забывают позавтракать. Все это приводит к нарушениям режима питания и развитию различных заболеваний.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Не раз прозвучало обращение на родительском собрании: "Не давайте детям деньги на завтраки по своему усмотрению. Они нередко тратят их на жевательные резинки, конфеты, чипсы которые нарушают аппетит. Постоянно внушайте сыну или дочери, что 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правильное питание имеет большое значение для их нормального развития и успешной учебы."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Наше здоровье напрямую зависит от того, что мы едим. С пищей в наш организм поступают белки, жиры, углеводы, витамины, микроэлементы, минеральные вещества; причем в необходимых количествах. Очень важно, чтобы количество это не было избыточным.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Питание можно считать нормальным только тогда, когда пища в полной мере отвечает потребностям организма, обеспечивает постоянство массы тела и способствует нормальной работе всех органов и систем организма. Многие болезни - всего лишь результат неправильного питания. Можно сохранить здоровье, если следить за характером питания.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Очень часто оказывается, что любимая нами пища очень вредна. А ведь неправильное питание - это прямая дорога к сердечным заболеваниям, к болезням желудочно-кишечного тракта, к ожирению. Жирная пища приводит к увеличению веса</w:t>
      </w:r>
      <w:proofErr w:type="gramStart"/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, ?</w:t>
      </w:r>
      <w:r w:rsidR="00946590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большое количество </w:t>
      </w:r>
      <w:proofErr w:type="spellStart"/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ароматизаторов</w:t>
      </w:r>
      <w:proofErr w:type="spellEnd"/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, красителей, заместителей и прочего отравляет организм, а так же вызывает привыкание. Пища, которая была сварена, притупляет чувство насыщения.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Дневной рацион должен включать в себя как можно больше овощей и фруктов, так как грубая растительная пища хорошо стимулирует работу пищеварительной системы. Такое питание называют "рациональным", т.е. питанием, которое удовлетворяет физиологические потребности человека в основных пищевых веществах и энергии, обеспечивает поддержание здоровья, хорошего самочувствия и настроения, высокой работоспособности, устойчивость к инфекциям и другим неблагоприятным внешним факторам.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Рациональное питание нередко называют также питанием "правильным", "здоровым", "сбалансированным".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Культура питания - это не только поведение за столом, но и оптимальное количество пищи, принятое человеком. Главное правило - это соотношение количества и калорийности энергетическим затратам и физиологическим потребностям вашего организма. В школе на уроках вы работаете умственно</w:t>
      </w:r>
      <w:proofErr w:type="gramStart"/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, ?</w:t>
      </w:r>
      <w:proofErr w:type="gramEnd"/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затрачивается энергия, ?которую организму нужно восстановить. </w:t>
      </w:r>
      <w:proofErr w:type="gramStart"/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Школьнику рекомендуется употреблять пищу, состоящую на 15-20% из белков (мясо, рыба, молочные продукты, орехи, яйца, крупы), ?</w:t>
      </w:r>
      <w:r w:rsidR="00946590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на 20-30% из жиров (сливочное и растительные масла, сметана, сливки, сыр, орехи, овсяная крупа), на 50-55% из углеводов (овощи, фрукты, злаки, крупы).</w:t>
      </w:r>
      <w:proofErr w:type="gramEnd"/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bCs/>
          <w:sz w:val="24"/>
          <w:szCs w:val="24"/>
          <w:lang w:eastAsia="ru-RU"/>
        </w:rPr>
        <w:t>Питание школьников и подростков.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У детей в период школьного и подросткового возраста формируется половое развитие, они быстро растут, прибавляя в весе и мышечной силе. Занятия спортом и физическим трудом ведут к резкому возрастанию </w:t>
      </w:r>
      <w:proofErr w:type="spellStart"/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энерготрат</w:t>
      </w:r>
      <w:proofErr w:type="spellEnd"/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. Нервная система детей этого возраста находится в состоянии значительного напряжения под влияния интенсивной познавательной информации, сложности школьного обучения. Вот почему так важно обеспечить школьников и подростков полноценной пищей, правильно организовать режим питания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Желательно включать в рацион сливочное диетическое масло, сметану.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Мясо, молоко, молочные продукты, овощи, фрукты, хлеб школьники должны получать ежедневно.</w:t>
      </w:r>
      <w:r w:rsidR="003A0C41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Утром можно дать закуску (салат или сыр, колбасу), затем мясное или рыбное блюдо с гарниром или кашу, творожные или яичные блюда, чай, молоко, кофе, хлеб с маслом.</w:t>
      </w:r>
      <w:r w:rsidR="003A0C41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На обед - салат или винегрет, суп, мясо или рыбу с гарниром, компот или сок.</w:t>
      </w:r>
      <w:r w:rsidR="003A0C41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В полдник - молоко, кефир, выпечку, фрукты.</w:t>
      </w:r>
      <w:r w:rsidR="003A0C41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На ужин - блюда из творога, овощей, яиц и питье.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В этом возрасте, к сожалению, дети часто нарушают режим питания, едят беспорядочно, часто всухомятку, на ходу. Эти пагубные привычки оказывают пагубное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действие на растущий организм. К режиму питания родители должны приучать детей с раннего детства!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предлагаю, вам, сейчас поиграть в игру " Заморочки из корзины".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В корзине у меня кое-что лежит. Что там находится, вам, предстоит отгадать.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iCs/>
          <w:sz w:val="24"/>
          <w:szCs w:val="24"/>
          <w:lang w:eastAsia="ru-RU"/>
        </w:rPr>
        <w:t>(У учителя в руках корзина, накрытая рушником, он подходит к столу каждого родителя и предлагает на ощупь назвать фрукт или овощ, лежащий в корзине.)</w:t>
      </w:r>
      <w:proofErr w:type="gramStart"/>
      <w:r w:rsidRPr="00E12F94">
        <w:rPr>
          <w:rFonts w:ascii="Times New Roman" w:hAnsi="Times New Roman" w:cs="Times New Roman"/>
          <w:iCs/>
          <w:sz w:val="24"/>
          <w:szCs w:val="24"/>
          <w:lang w:eastAsia="ru-RU"/>
        </w:rPr>
        <w:t>.Т</w:t>
      </w:r>
      <w:proofErr w:type="gramEnd"/>
      <w:r w:rsidRPr="00E12F94">
        <w:rPr>
          <w:rFonts w:ascii="Times New Roman" w:hAnsi="Times New Roman" w:cs="Times New Roman"/>
          <w:iCs/>
          <w:sz w:val="24"/>
          <w:szCs w:val="24"/>
          <w:lang w:eastAsia="ru-RU"/>
        </w:rPr>
        <w:t>ам могут находиться: яблоки, морковь, огурцы, картофель, лук, чеснок, редис, редька, свёкла.. Каждый, кто отгадал, получает фрукт или овощ.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Молодцы</w:t>
      </w:r>
      <w:r w:rsidR="000B3E2E"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! 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Хорошо справились с заданием! Действительно, ягоды, фрукты, овощи - основные источники витаминов и минеральных веществ. Большинство витаминов не образуется в организме человека и не накапливается, а поступает только с пищей. Вот почему фрукты и овощи должны быть в вашем рационе каждый день и регулярно. Витамины - греческое слово. В переводе оно означает " носители жизни". Если этих веществ в организме мало или нет совсем, люди заболевают.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Витамины играют в жизни человека огромную роль. В качестве примера приведу трагическую судьбу экспедиции русского путешественника Георгия Седова, отправившегося в Арктику. Очень долго участники экспедиции питались консервами и 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сухарями. Они совсем не употребляли овощей, фруктов, молока. Через некоторое время люди заболели - появилась сильная слабость, стали выпадать зубы. Многие участники экспедиции, в том числе и её руководитель Георгий Седов, погибли. Те участники, которые вернулись, начали питаться свежим мясом, овощами, фруктами и быстро поправились.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Каждый витамин выполняет в организме вполне определенную задачу.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Витамины необходимы для сохранения и укрепления здоровья. Их особенно много в овощах и фруктах.</w:t>
      </w:r>
      <w:r w:rsidR="003A0C41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Питание подростков должно быть четырёхразовым, со следующим распределением пищи: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завтрак - 30%,</w:t>
      </w:r>
      <w:r w:rsidR="00AB5794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обед - 40% - 50% ,</w:t>
      </w:r>
      <w:r w:rsidR="00AB5794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полдник - 10%,</w:t>
      </w:r>
      <w:r w:rsidR="00AB5794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ужин - 15% - 20%.</w:t>
      </w:r>
      <w:r w:rsidR="00AB5794" w:rsidRPr="00E12F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2F94">
        <w:rPr>
          <w:rFonts w:ascii="Times New Roman" w:hAnsi="Times New Roman" w:cs="Times New Roman"/>
          <w:sz w:val="24"/>
          <w:szCs w:val="24"/>
          <w:lang w:eastAsia="ru-RU"/>
        </w:rPr>
        <w:t>Последний приём пищи должен быть за 1,5 - 2 часа до сна.</w:t>
      </w:r>
      <w:r w:rsidR="003A0C41"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Выводы</w:t>
      </w:r>
      <w:r w:rsidR="00AB5794"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B3E2E" w:rsidRPr="00E12F94" w:rsidRDefault="00947A8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Правильное питание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 - наличие в меню всех необходимых питательных веществ.</w:t>
      </w:r>
    </w:p>
    <w:p w:rsidR="000B3E2E" w:rsidRPr="00E12F94" w:rsidRDefault="00947A8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Правильное питание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 - это сбалансированное питание с поступлением всех необходимых веществ, в том числе холестерина, углеводов и клетчатки, нужного количества витаминов, минеральных веществ и микроэлементов.</w:t>
      </w:r>
    </w:p>
    <w:p w:rsidR="000B3E2E" w:rsidRPr="00E12F94" w:rsidRDefault="00947A8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Правильное питание</w:t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 - это ограничение поступления вредных веществ. Начать ограничивать себя нужно от более вредного к менее вредному - например, от газированной воды до рафинированных продуктов, таких как сахар, рафинированные.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Рефлексия.</w:t>
      </w:r>
    </w:p>
    <w:p w:rsidR="000B3E2E" w:rsidRPr="00E12F94" w:rsidRDefault="003A0C41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0B3E2E" w:rsidRPr="00E12F94">
        <w:rPr>
          <w:rFonts w:ascii="Times New Roman" w:hAnsi="Times New Roman" w:cs="Times New Roman"/>
          <w:sz w:val="24"/>
          <w:szCs w:val="24"/>
          <w:lang w:eastAsia="ru-RU"/>
        </w:rPr>
        <w:t>Продолжите, пожалуйста, фразу "Пища должна быть для ваших детей:"</w:t>
      </w:r>
    </w:p>
    <w:p w:rsidR="000B3E2E" w:rsidRPr="00E12F94" w:rsidRDefault="000B3E2E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2F94">
        <w:rPr>
          <w:rFonts w:ascii="Times New Roman" w:hAnsi="Times New Roman" w:cs="Times New Roman"/>
          <w:sz w:val="24"/>
          <w:szCs w:val="24"/>
          <w:lang w:eastAsia="ru-RU"/>
        </w:rPr>
        <w:t>Закончить наше собрание хочу известной мудростью: "Нужно есть, чтобы жить, а не жить, чтобы есть". От того, как наши дети питаются, во многом зависит состояние их здоровья, трудоспособность, защитные и приспособительные возможности организма, заболеваемость и продолжительность жизни. Только умеренное сбалансированное питание может стать гарантией долгих лет жизни.</w:t>
      </w:r>
    </w:p>
    <w:p w:rsidR="00E12F94" w:rsidRPr="00E12F94" w:rsidRDefault="00E12F94" w:rsidP="00E12F9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F94">
        <w:rPr>
          <w:rFonts w:ascii="Times New Roman" w:hAnsi="Times New Roman" w:cs="Times New Roman"/>
          <w:b/>
          <w:sz w:val="24"/>
          <w:szCs w:val="24"/>
        </w:rPr>
        <w:t xml:space="preserve">Памятка </w:t>
      </w:r>
      <w:r>
        <w:rPr>
          <w:rFonts w:ascii="Times New Roman" w:hAnsi="Times New Roman" w:cs="Times New Roman"/>
          <w:b/>
          <w:sz w:val="24"/>
          <w:szCs w:val="24"/>
        </w:rPr>
        <w:t xml:space="preserve">родителям </w:t>
      </w:r>
      <w:r w:rsidRPr="00E12F94">
        <w:rPr>
          <w:rFonts w:ascii="Times New Roman" w:hAnsi="Times New Roman" w:cs="Times New Roman"/>
          <w:b/>
          <w:sz w:val="24"/>
          <w:szCs w:val="24"/>
        </w:rPr>
        <w:t>для правильного питания: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>Каждый день употребляйте разнообразную пищу.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>Основную массу пищи должны составлять овощи и фрукты.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>Пищу необходимо хорошо пережевывать, чтобы смочить слюной.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>Перерыв между едой не должен быть больше 3-х часов, желательно есть в одно же время.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lastRenderedPageBreak/>
        <w:t>На завтрак лучше есть различные каши.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>Обед должен быть полноценный, состоящий  из 3х  и 4х блюд.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>Во время обеда ребенок съедает больше всего пищи. Вот почему после обеда лучше всего выбрать спокойные занятия.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>На полдник ребенку полезно будет съесть булочку и молоко.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>Чтобы хорошо спать и отдыхать ночью на ужин есть только легкую пищу: запеканки, творог, омлет, кефир.</w:t>
      </w:r>
    </w:p>
    <w:p w:rsidR="00E12F94" w:rsidRPr="00E12F94" w:rsidRDefault="00E12F94" w:rsidP="00E12F94">
      <w:pPr>
        <w:pStyle w:val="a4"/>
        <w:numPr>
          <w:ilvl w:val="0"/>
          <w:numId w:val="5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>Пища должна быть хорошо проваренной или прожаренной и приготовленной из свежих продуктов.</w:t>
      </w:r>
    </w:p>
    <w:p w:rsidR="00645F30" w:rsidRPr="00E12F94" w:rsidRDefault="00946590" w:rsidP="00E12F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94">
        <w:rPr>
          <w:rFonts w:ascii="Times New Roman" w:hAnsi="Times New Roman" w:cs="Times New Roman"/>
          <w:sz w:val="24"/>
          <w:szCs w:val="24"/>
        </w:rPr>
        <w:tab/>
      </w:r>
      <w:r w:rsidR="003A0C41" w:rsidRPr="00E12F94">
        <w:rPr>
          <w:rFonts w:ascii="Times New Roman" w:hAnsi="Times New Roman" w:cs="Times New Roman"/>
          <w:sz w:val="24"/>
          <w:szCs w:val="24"/>
        </w:rPr>
        <w:t>Берегите себя и своих близких. До новых встреч!</w:t>
      </w:r>
    </w:p>
    <w:sectPr w:rsidR="00645F30" w:rsidRPr="00E12F94" w:rsidSect="001E4F6C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95F59"/>
    <w:multiLevelType w:val="multilevel"/>
    <w:tmpl w:val="533E0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422DD5"/>
    <w:multiLevelType w:val="multilevel"/>
    <w:tmpl w:val="022EE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375D40"/>
    <w:multiLevelType w:val="hybridMultilevel"/>
    <w:tmpl w:val="55C61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7F62A3"/>
    <w:multiLevelType w:val="hybridMultilevel"/>
    <w:tmpl w:val="8C506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D9505B"/>
    <w:multiLevelType w:val="multilevel"/>
    <w:tmpl w:val="FED25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E33"/>
    <w:rsid w:val="0005312F"/>
    <w:rsid w:val="000B3E2E"/>
    <w:rsid w:val="001E4F6C"/>
    <w:rsid w:val="00370E33"/>
    <w:rsid w:val="003A0C41"/>
    <w:rsid w:val="0058073B"/>
    <w:rsid w:val="00645F30"/>
    <w:rsid w:val="00946590"/>
    <w:rsid w:val="00947A81"/>
    <w:rsid w:val="00AB5794"/>
    <w:rsid w:val="00E12F94"/>
    <w:rsid w:val="00F9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E2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12F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3E2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12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6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9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1901</Words>
  <Characters>10839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Владимир</cp:lastModifiedBy>
  <cp:revision>2</cp:revision>
  <dcterms:created xsi:type="dcterms:W3CDTF">2025-06-13T07:24:00Z</dcterms:created>
  <dcterms:modified xsi:type="dcterms:W3CDTF">2025-06-13T07:24:00Z</dcterms:modified>
</cp:coreProperties>
</file>