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80"/>
        <w:ind w:right="-79" w:left="495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0"/>
          <w:shd w:fill="auto" w:val="clear"/>
        </w:rPr>
        <w:t xml:space="preserve">В Министерство образования поступила информация от Министерства внутренних дел Республики Беларусь (далее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0"/>
          <w:shd w:fill="auto" w:val="clear"/>
        </w:rPr>
        <w:t xml:space="preserve">МВД) о происшествиях на объектах железнодорожного транспорта.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Несмотря на реализацию профилактических мероприятий на территории республики по-прежнему фиксируются факты нарушений на объектах железнодорожного транспорта с участием подростков.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Так, 02.03.2024 в Смолевичский РОВД поступило сообщение о том, что на станции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Красное Знамя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четверо подростков при отправлении электропоезда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Орша-Минск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 23:17 находились на наружной стороне последнего вагона.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 ходе проверки установлено, что указанные подросткина вагоне поездапроехали от станции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Жодино-Южное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до станции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Красное Знамя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Выяснить их личности не представилось возможным.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Кроме того, 09.03.2024 около 18:45 учащийся ГУО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Средняя школа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3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 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г. Жодино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Туркин Д.А., 11.08.2009 года рождения, находясь в лесном массиве на 692-ом километре между остановочными пунктами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Жодино-Южное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Барсуки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бросил автомобильную покрышку на рельсы, по которым двигался товарный поезд. От удара разъединились тормозные рукава между 2 и 3 вагонами, поезд прекратил движение до 19:13. Указанными действиями Туркин Д.А. причинил имущественный вред государственному объединению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Белорусская железная дорога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 результате проведенного разбирательства 11.03.2024 в отношении подростка возбуждено уголовное дело по ч. 1 ст. 339 (Хулиганство) Уголовного кодекса Республики Беларусь.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13.03.2024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 Мачулищанский отдел милиции Минского РУВД поступило сообщение об экстренном торможении поезда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3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 1108,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следовавшего в г. Осиповичи Могилевской области через станцию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Колядичи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Минского района. Причиной  торможения послужило наложение веток на железнодорожные пути в районе 35 километра перегона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Помыслище-Колядичи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Установлено, что 13.03.2024 учащиеся ГУО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Сенницкая Средняя школа им. Я.Купалы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Денисов Г.П., 24.09.2011года рождения и Подоляко Д.П., 23.10.2011 года рождения решили построить шалаш вблизи железнодорожных путей перегона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Помыслище-Колядичи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из подручных материалов. Спиленные кустарники и ветви деревьевпереносили через железнодорожные пути к месту постройки шалаша. При этом некоторые из них были утеряны и остались лежать на рельсах.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Следует отметить, что в указанный день подростки отсутствовали на учебных занятиях на основании заявлений родителей по причине простудного заболевания.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 действиях несовершеннолетних, которые не достигли возраста привлечения к административной ответственности, установлены признаки административного правонарушения, предусмотренного частью 4 статьи 18.2 (Нарушение правил, обеспечивающих безопасность движения на железнодорожном или городском электрическом транспорте) Кодекса Республики Беларусь об административных правонарушениях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КоАП). В отношении родителей подростков составлены протоколы об административном правонарушении, предусмотренном частью 1 статьи 10.3 (Невыполнение обязанностей по воспитанию детей) КоАП. Соответствующие дела об административных правонарушениях направлены для рассмотрения в комиссию по делам несовершеннолетних Минского райисполкома.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27.03.2024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 18:10 в Дзержинский РОВД поступило сообщение об экстренном торможении электропоезда региональных линий экономкласса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3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 6824,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следовавшего из г. Барановичи в г. Минск, по причине наложения на железнодорожные пути автомобильной покрышки и камней.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 ходе разбирательства установлено, что указанные предметы на пути положили учащиеся ГУО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Негорельская средняя школа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3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 1»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Соболевский П.А., 16.08.2012 года рождения, Гармаза В.Д., 22.11.2011 года рождения, Готовцев А.Д., 31.03.2014 года рождения, Готовцев А.Д, 07.02.2013 года рождения и учащийся ГУО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Средняя школа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3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 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г. Фаниполя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Малейко М.Д., 02.04.2013 года рождения.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По данному факту Дзержинским РОВД проводится проверка в порядке Уголовно-процессуальногокодекса Республики Беларусь, </w:t>
        <w:br/>
        <w:t xml:space="preserve">в рамках которой будет дана оценка действиям подростков и родителей.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tabs>
          <w:tab w:val="right" w:pos="9071" w:leader="none"/>
          <w:tab w:val="left" w:pos="1034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14.04.2024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 20:20 в Октябрьский РОВД г. Могилева поступило сообщение о том, что на перегоне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Могилев-2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Буйничи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вблизи </w:t>
        <w:br/>
        <w:t xml:space="preserve">д. Тишовка Могилевского района неизвестные на железнодорожные пути положили камни. </w:t>
      </w:r>
    </w:p>
    <w:p>
      <w:pPr>
        <w:tabs>
          <w:tab w:val="right" w:pos="9071" w:leader="none"/>
          <w:tab w:val="left" w:pos="1034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Установлено, что противоправные действия совершили учащийся УО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Могилевский государственный электротехнический колледж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Гавриленко Иван Алексеевич, 03.04.2008 г.р. и учащиеся </w:t>
        <w:br/>
        <w:t xml:space="preserve">ГУО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Средняя школа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3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 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г. Могилева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Рябцев Алексей Павлович, 30.07.2010 г.р., Бондарева Валерия Юрьевна, 06.10.2009 г.р. и Шведов Ярослав Александрович, 15.04.2011 г.р. Проводится проверка в соответствии Процессуально-исполнительным кодексом Республики Беларусь об административных правонарушениях.</w:t>
      </w:r>
    </w:p>
    <w:p>
      <w:pPr>
        <w:spacing w:before="0" w:after="0" w:line="240"/>
        <w:ind w:right="-45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-45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-45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-4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